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42" w:type="dxa"/>
        <w:tblInd w:w="2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259"/>
        <w:gridCol w:w="357"/>
        <w:gridCol w:w="998"/>
        <w:gridCol w:w="389"/>
        <w:gridCol w:w="669"/>
        <w:gridCol w:w="650"/>
        <w:gridCol w:w="63"/>
        <w:gridCol w:w="411"/>
        <w:gridCol w:w="734"/>
        <w:gridCol w:w="426"/>
        <w:gridCol w:w="1481"/>
        <w:gridCol w:w="83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14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0"/>
                <w:sz w:val="36"/>
                <w:szCs w:val="36"/>
                <w:lang w:val="en-US" w:eastAsia="zh-CN" w:bidi="ar-SA"/>
              </w:rPr>
              <w:t>郦道元山水文学院签约作家申请表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34"/>
                <w:szCs w:val="34"/>
                <w:lang w:val="en-US" w:eastAsia="zh-CN" w:bidi="ar-SA"/>
              </w:rPr>
              <w:t xml:space="preserve">                           </w:t>
            </w:r>
            <w:r>
              <w:rPr>
                <w:rStyle w:val="6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编号</w:t>
            </w:r>
            <w:r>
              <w:rPr>
                <w:rStyle w:val="6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34"/>
                <w:szCs w:val="34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笔名</w:t>
            </w:r>
          </w:p>
        </w:tc>
        <w:tc>
          <w:tcPr>
            <w:tcW w:w="17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7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</w:t>
            </w: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30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通讯</w:t>
            </w: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913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介</w:t>
            </w:r>
          </w:p>
        </w:tc>
        <w:tc>
          <w:tcPr>
            <w:tcW w:w="9139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果</w:t>
            </w:r>
          </w:p>
        </w:tc>
        <w:tc>
          <w:tcPr>
            <w:tcW w:w="913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自      年开始发表作品，创作共计     万字，独立创作并结集出版专著   </w:t>
            </w:r>
            <w:r>
              <w:rPr>
                <w:rStyle w:val="6"/>
                <w:rFonts w:hint="eastAsia"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出版(发表)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作品时间</w:t>
            </w:r>
          </w:p>
        </w:tc>
        <w:tc>
          <w:tcPr>
            <w:tcW w:w="24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作品名称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字数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印数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出版社或刊物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CIP数据核字/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国内统一刊号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　</w:t>
            </w:r>
          </w:p>
        </w:tc>
        <w:tc>
          <w:tcPr>
            <w:tcW w:w="24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　</w:t>
            </w:r>
          </w:p>
        </w:tc>
        <w:tc>
          <w:tcPr>
            <w:tcW w:w="24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　</w:t>
            </w:r>
          </w:p>
        </w:tc>
        <w:tc>
          <w:tcPr>
            <w:tcW w:w="24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　</w:t>
            </w:r>
          </w:p>
        </w:tc>
        <w:tc>
          <w:tcPr>
            <w:tcW w:w="24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</w:trPr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被报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刊评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介转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载及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获奖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9139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批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913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填表人(签名):  </w:t>
            </w:r>
          </w:p>
        </w:tc>
        <w:tc>
          <w:tcPr>
            <w:tcW w:w="4817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　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14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华文仿宋" w:hAnsi="华文仿宋" w:eastAsia="华文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郦道元山水文学院秘书处监制</w:t>
            </w:r>
          </w:p>
        </w:tc>
      </w:tr>
    </w:tbl>
    <w:p>
      <w:pPr>
        <w:snapToGrid/>
        <w:spacing w:before="0" w:beforeAutospacing="0" w:after="0" w:afterAutospacing="0" w:line="140" w:lineRule="exact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737" w:right="340" w:bottom="340" w:left="68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NTliYmQyODcxZjUwNDI5ODA4ZjFjMzM1ZTU0ODUifQ=="/>
  </w:docVars>
  <w:rsids>
    <w:rsidRoot w:val="00000000"/>
    <w:rsid w:val="2E7B0A14"/>
    <w:rsid w:val="62D50768"/>
    <w:rsid w:val="65AD4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166</Words>
  <Characters>169</Characters>
  <TotalTime>12</TotalTime>
  <ScaleCrop>false</ScaleCrop>
  <LinksUpToDate>false</LinksUpToDate>
  <CharactersWithSpaces>296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2023-06-28T08:05:00Z</dcterms:created>
  <dc:creator>Administrator</dc:creator>
  <cp:lastModifiedBy>Administrator</cp:lastModifiedBy>
  <dcterms:modified xsi:type="dcterms:W3CDTF">2023-06-28T08:30:10Z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725D08EF3B5F42BDAFF0CB4E44092399_13</vt:lpwstr>
  </property>
</Properties>
</file>